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D" w:rsidRDefault="002C0F9D" w:rsidP="00FD529D">
      <w:pPr>
        <w:spacing w:after="0" w:line="240" w:lineRule="auto"/>
        <w:jc w:val="center"/>
      </w:pPr>
      <w:r>
        <w:t>CACHE COUNTY FIRE DISTRICT BOARD OF TRUSTEES</w:t>
      </w:r>
    </w:p>
    <w:p w:rsidR="002C0F9D" w:rsidRDefault="002C0F9D" w:rsidP="00FD529D">
      <w:pPr>
        <w:spacing w:after="0" w:line="240" w:lineRule="auto"/>
        <w:jc w:val="center"/>
      </w:pPr>
      <w:r>
        <w:t>MEETING MINUTES</w:t>
      </w:r>
    </w:p>
    <w:p w:rsidR="00085C75" w:rsidRDefault="008777A5" w:rsidP="00FD529D">
      <w:pPr>
        <w:spacing w:after="120" w:line="240" w:lineRule="auto"/>
        <w:jc w:val="center"/>
      </w:pPr>
      <w:r>
        <w:t>June 24</w:t>
      </w:r>
      <w:bookmarkStart w:id="0" w:name="_GoBack"/>
      <w:bookmarkEnd w:id="0"/>
      <w:r w:rsidR="002C0F9D">
        <w:t>, 2025</w:t>
      </w:r>
    </w:p>
    <w:p w:rsidR="002C0F9D" w:rsidRDefault="002C0F9D" w:rsidP="00FD529D">
      <w:pPr>
        <w:spacing w:after="120"/>
      </w:pPr>
      <w:r w:rsidRPr="002C0F9D">
        <w:t>The Cache County Fire District Board convened in a regul</w:t>
      </w:r>
      <w:r w:rsidR="00A00E60">
        <w:t xml:space="preserve">ar session on </w:t>
      </w:r>
      <w:r w:rsidR="004F708A">
        <w:t>June 24</w:t>
      </w:r>
      <w:r w:rsidR="00A00E60">
        <w:t xml:space="preserve">, 2025 @ </w:t>
      </w:r>
      <w:r w:rsidR="004F708A">
        <w:t>2</w:t>
      </w:r>
      <w:r w:rsidRPr="002C0F9D">
        <w:t>:00 p.m. in the Cache County Historic Courthouse, County Council Conference Room, 199 North Main, Logan, Utah.</w:t>
      </w:r>
    </w:p>
    <w:p w:rsidR="002C0F9D" w:rsidRDefault="002C0F9D" w:rsidP="00FD529D">
      <w:pPr>
        <w:spacing w:after="120"/>
        <w:rPr>
          <w:b/>
        </w:rPr>
      </w:pPr>
      <w:r>
        <w:rPr>
          <w:b/>
        </w:rPr>
        <w:t>Attendance:</w:t>
      </w:r>
    </w:p>
    <w:p w:rsidR="002C0F9D" w:rsidRDefault="002C0F9D" w:rsidP="00FD529D">
      <w:pPr>
        <w:spacing w:after="120"/>
        <w:rPr>
          <w:b/>
        </w:rPr>
      </w:pPr>
      <w:r w:rsidRPr="002C0F9D">
        <w:rPr>
          <w:b/>
        </w:rPr>
        <w:t>Fire District Board Members</w:t>
      </w:r>
      <w:r w:rsidR="00327550">
        <w:rPr>
          <w:b/>
        </w:rPr>
        <w:t xml:space="preserve"> and Cache County Council Members</w:t>
      </w:r>
      <w:r w:rsidRPr="002C0F9D">
        <w:rPr>
          <w:b/>
        </w:rPr>
        <w:t>:</w:t>
      </w:r>
    </w:p>
    <w:p w:rsidR="00E6442F" w:rsidRDefault="00353B34" w:rsidP="002C0F9D">
      <w:pPr>
        <w:spacing w:after="0" w:line="240" w:lineRule="auto"/>
      </w:pPr>
      <w:r>
        <w:t xml:space="preserve">Kathryn </w:t>
      </w:r>
      <w:proofErr w:type="spellStart"/>
      <w:r>
        <w:t>Beus</w:t>
      </w:r>
      <w:proofErr w:type="spellEnd"/>
      <w:r>
        <w:t xml:space="preserve">, </w:t>
      </w:r>
      <w:r w:rsidR="00327550">
        <w:t>David Erickson</w:t>
      </w:r>
      <w:r>
        <w:t xml:space="preserve">, </w:t>
      </w:r>
      <w:r w:rsidR="002C0F9D" w:rsidRPr="002C0F9D">
        <w:t>Kris Monson</w:t>
      </w:r>
      <w:r>
        <w:t xml:space="preserve">, </w:t>
      </w:r>
      <w:r w:rsidR="002C0F9D" w:rsidRPr="002C0F9D">
        <w:t>Stephanie Miller</w:t>
      </w:r>
      <w:r>
        <w:t xml:space="preserve">, and </w:t>
      </w:r>
      <w:r w:rsidR="002C0F9D" w:rsidRPr="002C0F9D">
        <w:t>Larry Jacobsen</w:t>
      </w:r>
    </w:p>
    <w:p w:rsidR="00E6442F" w:rsidRDefault="00E6442F" w:rsidP="002C0F9D">
      <w:pPr>
        <w:spacing w:after="0" w:line="240" w:lineRule="auto"/>
        <w:rPr>
          <w:b/>
        </w:rPr>
      </w:pPr>
    </w:p>
    <w:p w:rsidR="00DB6A20" w:rsidRDefault="00DB6A20" w:rsidP="002C0F9D">
      <w:pPr>
        <w:spacing w:after="0" w:line="240" w:lineRule="auto"/>
      </w:pPr>
      <w:r>
        <w:rPr>
          <w:b/>
        </w:rPr>
        <w:t>Absent:</w:t>
      </w:r>
    </w:p>
    <w:p w:rsidR="00DB6A20" w:rsidRDefault="00DB6A20" w:rsidP="002C0F9D">
      <w:pPr>
        <w:spacing w:after="0" w:line="240" w:lineRule="auto"/>
      </w:pPr>
      <w:r>
        <w:t xml:space="preserve">David </w:t>
      </w:r>
      <w:proofErr w:type="spellStart"/>
      <w:r>
        <w:t>Zook</w:t>
      </w:r>
      <w:proofErr w:type="spellEnd"/>
    </w:p>
    <w:p w:rsidR="00DB6A20" w:rsidRPr="00DB6A20" w:rsidRDefault="00DB6A20" w:rsidP="002C0F9D">
      <w:pPr>
        <w:spacing w:after="0" w:line="240" w:lineRule="auto"/>
      </w:pPr>
      <w:r>
        <w:t>Lyndsay Peterson</w:t>
      </w:r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</w:rPr>
      </w:pPr>
      <w:r>
        <w:rPr>
          <w:b/>
        </w:rPr>
        <w:t>Staff in Attendance:</w:t>
      </w:r>
    </w:p>
    <w:p w:rsidR="004F708A" w:rsidRDefault="00353B34" w:rsidP="002C0F9D">
      <w:pPr>
        <w:spacing w:after="0" w:line="240" w:lineRule="auto"/>
      </w:pPr>
      <w:r>
        <w:t xml:space="preserve">Rod Hammer, </w:t>
      </w:r>
      <w:r w:rsidR="002C0F9D" w:rsidRPr="002C0F9D">
        <w:t xml:space="preserve">Tara Taylor, Eric Davis, </w:t>
      </w:r>
      <w:r w:rsidR="002C0F9D">
        <w:t xml:space="preserve">Andrew Erickson, </w:t>
      </w:r>
      <w:r w:rsidR="004F708A">
        <w:t>Dirk Anderson, Brady George</w:t>
      </w:r>
    </w:p>
    <w:p w:rsidR="004F708A" w:rsidRDefault="004F708A" w:rsidP="002C0F9D">
      <w:pPr>
        <w:spacing w:after="0" w:line="240" w:lineRule="auto"/>
      </w:pPr>
    </w:p>
    <w:p w:rsidR="004F708A" w:rsidRPr="004F708A" w:rsidRDefault="004F708A" w:rsidP="002C0F9D">
      <w:pPr>
        <w:spacing w:after="0" w:line="240" w:lineRule="auto"/>
        <w:rPr>
          <w:b/>
        </w:rPr>
      </w:pPr>
      <w:r>
        <w:rPr>
          <w:b/>
        </w:rPr>
        <w:t>Other:</w:t>
      </w:r>
    </w:p>
    <w:p w:rsidR="002C0F9D" w:rsidRDefault="004F708A" w:rsidP="002C0F9D">
      <w:pPr>
        <w:spacing w:after="0" w:line="240" w:lineRule="auto"/>
      </w:pPr>
      <w:r>
        <w:t xml:space="preserve">Sandi </w:t>
      </w:r>
      <w:proofErr w:type="spellStart"/>
      <w:r>
        <w:t>Goodlander</w:t>
      </w:r>
      <w:proofErr w:type="spellEnd"/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  <w:u w:val="single"/>
        </w:rPr>
      </w:pPr>
      <w:r>
        <w:rPr>
          <w:b/>
        </w:rPr>
        <w:t xml:space="preserve">1.  </w:t>
      </w:r>
      <w:r w:rsidRPr="002C0F9D">
        <w:rPr>
          <w:b/>
          <w:u w:val="single"/>
        </w:rPr>
        <w:t>CALL TO ORDER</w:t>
      </w:r>
    </w:p>
    <w:p w:rsidR="002C0F9D" w:rsidRDefault="004F708A" w:rsidP="002C0F9D">
      <w:pPr>
        <w:spacing w:after="0" w:line="240" w:lineRule="auto"/>
      </w:pPr>
      <w:r>
        <w:t>Chair Kath</w:t>
      </w:r>
      <w:r w:rsidR="00353B34">
        <w:t xml:space="preserve">ryn </w:t>
      </w:r>
      <w:proofErr w:type="spellStart"/>
      <w:r w:rsidR="00353B34">
        <w:t>Beus</w:t>
      </w:r>
      <w:proofErr w:type="spellEnd"/>
      <w:r w:rsidR="002C0F9D" w:rsidRPr="002C0F9D">
        <w:t xml:space="preserve"> cal</w:t>
      </w:r>
      <w:r w:rsidR="00353B34">
        <w:t xml:space="preserve">led the meeting to order at </w:t>
      </w:r>
      <w:r>
        <w:t>2:05</w:t>
      </w:r>
      <w:r w:rsidR="002C0F9D" w:rsidRPr="002C0F9D">
        <w:t xml:space="preserve"> p.m</w:t>
      </w:r>
      <w:r w:rsidR="002C0F9D">
        <w:t>.</w:t>
      </w:r>
    </w:p>
    <w:p w:rsidR="002C0F9D" w:rsidRDefault="002C0F9D" w:rsidP="002C0F9D">
      <w:pPr>
        <w:spacing w:after="0" w:line="240" w:lineRule="auto"/>
      </w:pPr>
    </w:p>
    <w:p w:rsidR="00FD529D" w:rsidRDefault="002C0F9D" w:rsidP="004F708A">
      <w:pPr>
        <w:spacing w:after="0" w:line="240" w:lineRule="auto"/>
        <w:rPr>
          <w:b/>
          <w:u w:val="single"/>
        </w:rPr>
      </w:pPr>
      <w:r>
        <w:rPr>
          <w:b/>
        </w:rPr>
        <w:t xml:space="preserve">2.  </w:t>
      </w:r>
      <w:r w:rsidR="00353B34">
        <w:rPr>
          <w:b/>
          <w:u w:val="single"/>
        </w:rPr>
        <w:t xml:space="preserve">Approval of </w:t>
      </w:r>
      <w:r w:rsidR="004F708A">
        <w:rPr>
          <w:b/>
          <w:u w:val="single"/>
        </w:rPr>
        <w:t xml:space="preserve">Agenda and </w:t>
      </w:r>
      <w:r w:rsidR="00353B34">
        <w:rPr>
          <w:b/>
          <w:u w:val="single"/>
        </w:rPr>
        <w:t xml:space="preserve">Minutes </w:t>
      </w:r>
    </w:p>
    <w:p w:rsidR="004F708A" w:rsidRDefault="004F708A" w:rsidP="004F708A">
      <w:pPr>
        <w:spacing w:after="0" w:line="240" w:lineRule="auto"/>
      </w:pPr>
      <w:r>
        <w:t xml:space="preserve">Motion made by Chair Kathryn </w:t>
      </w:r>
      <w:proofErr w:type="spellStart"/>
      <w:r>
        <w:t>Beus</w:t>
      </w:r>
      <w:proofErr w:type="spellEnd"/>
      <w:r>
        <w:t xml:space="preserve"> to approve the agenda and meeting minutes, seconded by Councilmember David Erickson.</w:t>
      </w:r>
    </w:p>
    <w:p w:rsidR="004F708A" w:rsidRDefault="004F708A" w:rsidP="004F708A">
      <w:pPr>
        <w:spacing w:after="0" w:line="240" w:lineRule="auto"/>
        <w:rPr>
          <w:b/>
        </w:rPr>
      </w:pPr>
      <w:r>
        <w:rPr>
          <w:b/>
        </w:rPr>
        <w:t>Motion passes.</w:t>
      </w:r>
    </w:p>
    <w:p w:rsidR="004F708A" w:rsidRPr="004F708A" w:rsidRDefault="004F708A" w:rsidP="004F708A">
      <w:pPr>
        <w:spacing w:after="0" w:line="240" w:lineRule="auto"/>
      </w:pPr>
      <w:proofErr w:type="spellStart"/>
      <w:r>
        <w:rPr>
          <w:b/>
        </w:rPr>
        <w:t>Aye</w:t>
      </w:r>
      <w:proofErr w:type="spellEnd"/>
      <w:r>
        <w:rPr>
          <w:b/>
        </w:rPr>
        <w:t xml:space="preserve">: 4 </w:t>
      </w:r>
      <w:r w:rsidRPr="004F708A">
        <w:t xml:space="preserve">Kathryn </w:t>
      </w:r>
      <w:proofErr w:type="spellStart"/>
      <w:r w:rsidRPr="004F708A">
        <w:t>Beus</w:t>
      </w:r>
      <w:proofErr w:type="spellEnd"/>
      <w:r w:rsidRPr="004F708A">
        <w:t>, Kris Monson, Stephanie Miller, and Larry Jacobsen</w:t>
      </w:r>
      <w:r>
        <w:rPr>
          <w:b/>
        </w:rPr>
        <w:t xml:space="preserve"> </w:t>
      </w:r>
    </w:p>
    <w:p w:rsidR="004F708A" w:rsidRDefault="004F708A" w:rsidP="00867862">
      <w:pPr>
        <w:spacing w:after="120"/>
        <w:rPr>
          <w:b/>
        </w:rPr>
      </w:pPr>
    </w:p>
    <w:p w:rsidR="002C0F9D" w:rsidRDefault="00106063" w:rsidP="00867862">
      <w:pPr>
        <w:spacing w:after="120"/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ITEMS OF DISCUSSION</w:t>
      </w:r>
    </w:p>
    <w:p w:rsidR="000D3D6F" w:rsidRDefault="000129EF" w:rsidP="004F708A">
      <w:pPr>
        <w:spacing w:after="0" w:line="240" w:lineRule="auto"/>
        <w:ind w:left="-360"/>
        <w:rPr>
          <w:rFonts w:eastAsia="MS Mincho" w:cstheme="minorHAnsi"/>
        </w:rPr>
      </w:pPr>
      <w:r>
        <w:rPr>
          <w:rFonts w:ascii="Cambria" w:eastAsia="MS Mincho" w:hAnsi="Cambria" w:cs="Times New Roman"/>
          <w:sz w:val="24"/>
          <w:szCs w:val="24"/>
        </w:rPr>
        <w:tab/>
      </w:r>
      <w:r w:rsidRPr="00005FA0">
        <w:rPr>
          <w:rFonts w:eastAsia="MS Mincho" w:cstheme="minorHAnsi"/>
        </w:rPr>
        <w:t>A</w:t>
      </w:r>
      <w:r w:rsidR="004F708A">
        <w:rPr>
          <w:rFonts w:eastAsia="MS Mincho" w:cstheme="minorHAnsi"/>
        </w:rPr>
        <w:t>.  Introduction of Chief George</w:t>
      </w:r>
    </w:p>
    <w:p w:rsidR="004F708A" w:rsidRPr="00005FA0" w:rsidRDefault="004F708A" w:rsidP="004F708A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057DE9">
        <w:rPr>
          <w:rFonts w:eastAsia="MS Mincho" w:cstheme="minorHAnsi"/>
        </w:rPr>
        <w:t xml:space="preserve">-Chief George gave a brief introduction and summary of himself by sharing his past </w:t>
      </w:r>
      <w:r w:rsidR="00FD0850">
        <w:rPr>
          <w:rFonts w:eastAsia="MS Mincho" w:cstheme="minorHAnsi"/>
        </w:rPr>
        <w:t xml:space="preserve">30 years </w:t>
      </w:r>
      <w:r w:rsidR="00057DE9">
        <w:rPr>
          <w:rFonts w:eastAsia="MS Mincho" w:cstheme="minorHAnsi"/>
        </w:rPr>
        <w:t xml:space="preserve">work experience, location of </w:t>
      </w:r>
      <w:r w:rsidR="00057DE9">
        <w:rPr>
          <w:rFonts w:eastAsia="MS Mincho" w:cstheme="minorHAnsi"/>
        </w:rPr>
        <w:tab/>
        <w:t xml:space="preserve">residence, and expressed what he feels he can bring to the county with his experience and commitment. </w:t>
      </w:r>
    </w:p>
    <w:p w:rsidR="000129EF" w:rsidRDefault="000129EF" w:rsidP="00392903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</w:r>
    </w:p>
    <w:p w:rsidR="00392903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B.  Inter local agreement between Cache County and Fire District</w:t>
      </w:r>
    </w:p>
    <w:p w:rsidR="008E4A9F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-Discussion started with Chief Rod Hammer and Attorney Eric Davis explaining how the District should function legally</w:t>
      </w:r>
      <w:r w:rsidR="00FD0850">
        <w:rPr>
          <w:rFonts w:eastAsia="MS Mincho" w:cstheme="minorHAnsi"/>
        </w:rPr>
        <w:t xml:space="preserve"> </w:t>
      </w:r>
      <w:r w:rsidR="00224354">
        <w:rPr>
          <w:rFonts w:eastAsia="MS Mincho" w:cstheme="minorHAnsi"/>
        </w:rPr>
        <w:tab/>
      </w:r>
      <w:r w:rsidR="00FD0850">
        <w:rPr>
          <w:rFonts w:eastAsia="MS Mincho" w:cstheme="minorHAnsi"/>
        </w:rPr>
        <w:t>with the county</w:t>
      </w:r>
      <w:r>
        <w:rPr>
          <w:rFonts w:eastAsia="MS Mincho" w:cstheme="minorHAnsi"/>
        </w:rPr>
        <w:t xml:space="preserve">.  </w:t>
      </w:r>
      <w:r w:rsidR="00224354">
        <w:rPr>
          <w:rFonts w:eastAsia="MS Mincho" w:cstheme="minorHAnsi"/>
        </w:rPr>
        <w:t xml:space="preserve">The inter local agreement is to ensure compliance and outline services with the county.  </w:t>
      </w:r>
    </w:p>
    <w:p w:rsidR="00392903" w:rsidRDefault="008E4A9F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392903">
        <w:rPr>
          <w:rFonts w:eastAsia="MS Mincho" w:cstheme="minorHAnsi"/>
        </w:rPr>
        <w:t>Chief</w:t>
      </w:r>
      <w:r>
        <w:rPr>
          <w:rFonts w:eastAsia="MS Mincho" w:cstheme="minorHAnsi"/>
        </w:rPr>
        <w:t xml:space="preserve"> </w:t>
      </w:r>
      <w:r w:rsidR="00224354">
        <w:rPr>
          <w:rFonts w:eastAsia="MS Mincho" w:cstheme="minorHAnsi"/>
        </w:rPr>
        <w:t xml:space="preserve">explained that the current growth of the county will out pay the services.  Hammer expressed to the board that </w:t>
      </w:r>
      <w:r>
        <w:rPr>
          <w:rFonts w:eastAsia="MS Mincho" w:cstheme="minorHAnsi"/>
        </w:rPr>
        <w:tab/>
      </w:r>
      <w:r w:rsidR="00224354">
        <w:rPr>
          <w:rFonts w:eastAsia="MS Mincho" w:cstheme="minorHAnsi"/>
        </w:rPr>
        <w:t xml:space="preserve">they determine the level of service for the county and that they not only represent their city put the community as a </w:t>
      </w:r>
      <w:r>
        <w:rPr>
          <w:rFonts w:eastAsia="MS Mincho" w:cstheme="minorHAnsi"/>
        </w:rPr>
        <w:tab/>
      </w:r>
      <w:r w:rsidR="00224354">
        <w:rPr>
          <w:rFonts w:eastAsia="MS Mincho" w:cstheme="minorHAnsi"/>
        </w:rPr>
        <w:t>whole.  Questions an</w:t>
      </w:r>
      <w:r>
        <w:rPr>
          <w:rFonts w:eastAsia="MS Mincho" w:cstheme="minorHAnsi"/>
        </w:rPr>
        <w:t>d concerns where addressed about an</w:t>
      </w:r>
      <w:r w:rsidR="00224354">
        <w:rPr>
          <w:rFonts w:eastAsia="MS Mincho" w:cstheme="minorHAnsi"/>
        </w:rPr>
        <w:t xml:space="preserve"> increase of taxes</w:t>
      </w:r>
      <w:r>
        <w:rPr>
          <w:rFonts w:eastAsia="MS Mincho" w:cstheme="minorHAnsi"/>
        </w:rPr>
        <w:t xml:space="preserve">, funding operations, the capital equipment </w:t>
      </w:r>
      <w:r>
        <w:rPr>
          <w:rFonts w:eastAsia="MS Mincho" w:cstheme="minorHAnsi"/>
        </w:rPr>
        <w:tab/>
        <w:t xml:space="preserve">with in existing departments, whether there will be a human resource or an administrator.   Chair </w:t>
      </w:r>
      <w:proofErr w:type="spellStart"/>
      <w:r>
        <w:rPr>
          <w:rFonts w:eastAsia="MS Mincho" w:cstheme="minorHAnsi"/>
        </w:rPr>
        <w:t>Beus</w:t>
      </w:r>
      <w:proofErr w:type="spellEnd"/>
      <w:r>
        <w:rPr>
          <w:rFonts w:eastAsia="MS Mincho" w:cstheme="minorHAnsi"/>
        </w:rPr>
        <w:t xml:space="preserve"> explained and </w:t>
      </w:r>
      <w:r w:rsidR="001063D1">
        <w:rPr>
          <w:rFonts w:eastAsia="MS Mincho" w:cstheme="minorHAnsi"/>
        </w:rPr>
        <w:tab/>
      </w:r>
      <w:r>
        <w:rPr>
          <w:rFonts w:eastAsia="MS Mincho" w:cstheme="minorHAnsi"/>
        </w:rPr>
        <w:t xml:space="preserve">analogy that she feels like a seed that was planted, put does not know how to grow.  There is uncertainty about the next </w:t>
      </w:r>
      <w:r w:rsidR="001063D1">
        <w:rPr>
          <w:rFonts w:eastAsia="MS Mincho" w:cstheme="minorHAnsi"/>
        </w:rPr>
        <w:tab/>
      </w:r>
      <w:r>
        <w:rPr>
          <w:rFonts w:eastAsia="MS Mincho" w:cstheme="minorHAnsi"/>
        </w:rPr>
        <w:t xml:space="preserve">steps and the need for a clear roadmap for the fire district growth.  </w:t>
      </w:r>
      <w:r w:rsidR="001063D1" w:rsidRPr="001063D1">
        <w:rPr>
          <w:rFonts w:eastAsia="MS Mincho" w:cstheme="minorHAnsi"/>
        </w:rPr>
        <w:t xml:space="preserve">Chief Hammer suggest that a consultant may be </w:t>
      </w:r>
      <w:r w:rsidR="001063D1">
        <w:rPr>
          <w:rFonts w:eastAsia="MS Mincho" w:cstheme="minorHAnsi"/>
        </w:rPr>
        <w:tab/>
      </w:r>
      <w:r w:rsidR="001063D1" w:rsidRPr="001063D1">
        <w:rPr>
          <w:rFonts w:eastAsia="MS Mincho" w:cstheme="minorHAnsi"/>
        </w:rPr>
        <w:t>what is needed in the process of answering questions and moving forward in this transition.</w:t>
      </w:r>
    </w:p>
    <w:p w:rsidR="00392903" w:rsidRPr="00005FA0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</w:p>
    <w:p w:rsidR="000129EF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 xml:space="preserve">C.  </w:t>
      </w:r>
      <w:r w:rsidR="001063D1">
        <w:rPr>
          <w:rFonts w:eastAsia="MS Mincho" w:cstheme="minorHAnsi"/>
        </w:rPr>
        <w:t>Legal Subcommittee</w:t>
      </w:r>
    </w:p>
    <w:p w:rsidR="001063D1" w:rsidRDefault="001063D1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</w:t>
      </w:r>
      <w:proofErr w:type="spellStart"/>
      <w:r>
        <w:rPr>
          <w:rFonts w:eastAsia="MS Mincho" w:cstheme="minorHAnsi"/>
        </w:rPr>
        <w:t>Jerris</w:t>
      </w:r>
      <w:proofErr w:type="spellEnd"/>
      <w:r>
        <w:rPr>
          <w:rFonts w:eastAsia="MS Mincho" w:cstheme="minorHAnsi"/>
        </w:rPr>
        <w:t xml:space="preserve"> Kendal and Amy </w:t>
      </w:r>
      <w:proofErr w:type="spellStart"/>
      <w:r>
        <w:rPr>
          <w:rFonts w:eastAsia="MS Mincho" w:cstheme="minorHAnsi"/>
        </w:rPr>
        <w:t>Hugie</w:t>
      </w:r>
      <w:proofErr w:type="spellEnd"/>
      <w:r>
        <w:rPr>
          <w:rFonts w:eastAsia="MS Mincho" w:cstheme="minorHAnsi"/>
        </w:rPr>
        <w:t xml:space="preserve"> will be the Legal Subcommittee. </w:t>
      </w:r>
      <w:r w:rsidR="004A0DB8">
        <w:rPr>
          <w:rFonts w:eastAsia="MS Mincho" w:cstheme="minorHAnsi"/>
        </w:rPr>
        <w:t xml:space="preserve"> The Legal Subcommittee is whom the county</w:t>
      </w:r>
      <w:r w:rsidR="008C223C">
        <w:rPr>
          <w:rFonts w:eastAsia="MS Mincho" w:cstheme="minorHAnsi"/>
        </w:rPr>
        <w:t xml:space="preserve"> will interact </w:t>
      </w:r>
      <w:r w:rsidR="008C223C">
        <w:rPr>
          <w:rFonts w:eastAsia="MS Mincho" w:cstheme="minorHAnsi"/>
        </w:rPr>
        <w:tab/>
        <w:t>with representing the</w:t>
      </w:r>
      <w:r w:rsidR="004A0DB8">
        <w:rPr>
          <w:rFonts w:eastAsia="MS Mincho" w:cstheme="minorHAnsi"/>
        </w:rPr>
        <w:t xml:space="preserve"> district</w:t>
      </w:r>
      <w:r w:rsidR="008C223C">
        <w:rPr>
          <w:rFonts w:eastAsia="MS Mincho" w:cstheme="minorHAnsi"/>
        </w:rPr>
        <w:t>.</w:t>
      </w:r>
    </w:p>
    <w:p w:rsidR="008C223C" w:rsidRDefault="008C223C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 xml:space="preserve">-A motion was made by Larry Jacobsen to establish a Steering Committee to draw a roadmap to where we are to where </w:t>
      </w:r>
      <w:r>
        <w:rPr>
          <w:rFonts w:eastAsia="MS Mincho" w:cstheme="minorHAnsi"/>
        </w:rPr>
        <w:tab/>
        <w:t>we want to be.  Nominated was Lyndsay Peterson, David Erickson, and Larry Jacobsen</w:t>
      </w:r>
      <w:r w:rsidR="00E6442F">
        <w:rPr>
          <w:rFonts w:eastAsia="MS Mincho" w:cstheme="minorHAnsi"/>
        </w:rPr>
        <w:t xml:space="preserve">.  There was a </w:t>
      </w:r>
      <w:r>
        <w:rPr>
          <w:rFonts w:eastAsia="MS Mincho" w:cstheme="minorHAnsi"/>
        </w:rPr>
        <w:t xml:space="preserve">unanimous vote </w:t>
      </w:r>
      <w:r>
        <w:rPr>
          <w:rFonts w:eastAsia="MS Mincho" w:cstheme="minorHAnsi"/>
        </w:rPr>
        <w:tab/>
        <w:t>for the committee.</w:t>
      </w:r>
    </w:p>
    <w:p w:rsidR="00E6442F" w:rsidRDefault="008C223C" w:rsidP="00E6442F">
      <w:pPr>
        <w:spacing w:after="0" w:line="192" w:lineRule="auto"/>
        <w:ind w:left="-360"/>
        <w:rPr>
          <w:rFonts w:eastAsia="MS Mincho" w:cstheme="minorHAnsi"/>
          <w:b/>
          <w:u w:val="single"/>
        </w:rPr>
      </w:pPr>
      <w:r>
        <w:rPr>
          <w:rFonts w:eastAsia="MS Mincho" w:cstheme="minorHAnsi"/>
        </w:rPr>
        <w:lastRenderedPageBreak/>
        <w:tab/>
      </w:r>
      <w:r>
        <w:rPr>
          <w:rFonts w:eastAsia="MS Mincho" w:cstheme="minorHAnsi"/>
          <w:b/>
        </w:rPr>
        <w:t xml:space="preserve">4.  </w:t>
      </w:r>
      <w:r w:rsidRPr="008C223C">
        <w:rPr>
          <w:rFonts w:eastAsia="MS Mincho" w:cstheme="minorHAnsi"/>
          <w:b/>
          <w:u w:val="single"/>
        </w:rPr>
        <w:t>Other</w:t>
      </w:r>
    </w:p>
    <w:p w:rsidR="00E6442F" w:rsidRDefault="00E6442F" w:rsidP="00E6442F">
      <w:pPr>
        <w:spacing w:after="0" w:line="192" w:lineRule="auto"/>
        <w:ind w:left="-360"/>
        <w:rPr>
          <w:rFonts w:eastAsia="MS Mincho" w:cstheme="minorHAnsi"/>
          <w:b/>
        </w:rPr>
      </w:pPr>
      <w:r>
        <w:rPr>
          <w:rFonts w:eastAsia="MS Mincho" w:cstheme="minorHAnsi"/>
          <w:b/>
        </w:rPr>
        <w:tab/>
      </w:r>
    </w:p>
    <w:p w:rsidR="008C223C" w:rsidRDefault="00E6442F" w:rsidP="00E6442F">
      <w:pPr>
        <w:spacing w:after="0" w:line="192" w:lineRule="auto"/>
        <w:ind w:left="-360"/>
        <w:rPr>
          <w:rFonts w:eastAsia="MS Mincho" w:cstheme="minorHAnsi"/>
        </w:rPr>
      </w:pPr>
      <w:r>
        <w:rPr>
          <w:rFonts w:eastAsia="MS Mincho" w:cstheme="minorHAnsi"/>
          <w:b/>
        </w:rPr>
        <w:tab/>
      </w:r>
      <w:r>
        <w:rPr>
          <w:rFonts w:eastAsia="MS Mincho" w:cstheme="minorHAnsi"/>
        </w:rPr>
        <w:t xml:space="preserve">Kathryn </w:t>
      </w:r>
      <w:proofErr w:type="spellStart"/>
      <w:r>
        <w:rPr>
          <w:rFonts w:eastAsia="MS Mincho" w:cstheme="minorHAnsi"/>
        </w:rPr>
        <w:t>Beus</w:t>
      </w:r>
      <w:proofErr w:type="spellEnd"/>
      <w:r>
        <w:rPr>
          <w:rFonts w:eastAsia="MS Mincho" w:cstheme="minorHAnsi"/>
        </w:rPr>
        <w:t xml:space="preserve"> recognized retiring Chief Hammer.  She, along with others, thanked Hammer for his service to the county </w:t>
      </w:r>
      <w:r>
        <w:rPr>
          <w:rFonts w:eastAsia="MS Mincho" w:cstheme="minorHAnsi"/>
        </w:rPr>
        <w:tab/>
        <w:t>and help with the board.</w:t>
      </w:r>
    </w:p>
    <w:p w:rsidR="00E6442F" w:rsidRDefault="00E6442F" w:rsidP="00FD529D">
      <w:pPr>
        <w:spacing w:after="0"/>
        <w:ind w:left="360"/>
      </w:pPr>
    </w:p>
    <w:p w:rsidR="00A00E60" w:rsidRDefault="00A00E60" w:rsidP="00867862">
      <w:pPr>
        <w:spacing w:after="120"/>
      </w:pPr>
      <w:r>
        <w:rPr>
          <w:b/>
        </w:rPr>
        <w:t xml:space="preserve">4.  </w:t>
      </w:r>
      <w:r>
        <w:rPr>
          <w:b/>
          <w:u w:val="single"/>
        </w:rPr>
        <w:t>ADJOURN</w:t>
      </w:r>
    </w:p>
    <w:p w:rsidR="00A00E60" w:rsidRDefault="00A00E60" w:rsidP="00A00E60">
      <w:r>
        <w:t xml:space="preserve">Meeting adjourned at </w:t>
      </w:r>
      <w:r w:rsidR="00FF5552">
        <w:t>3:03</w:t>
      </w:r>
      <w:r>
        <w:t xml:space="preserve"> p.m.</w:t>
      </w:r>
    </w:p>
    <w:p w:rsidR="00042850" w:rsidRPr="00042850" w:rsidRDefault="00A00E60" w:rsidP="002C0F9D">
      <w:r>
        <w:t xml:space="preserve">Next meeting </w:t>
      </w:r>
      <w:r w:rsidR="000129EF">
        <w:t>TBD</w:t>
      </w:r>
    </w:p>
    <w:sectPr w:rsidR="00042850" w:rsidRPr="00042850" w:rsidSect="00106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A83"/>
    <w:multiLevelType w:val="hybridMultilevel"/>
    <w:tmpl w:val="9FF635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D"/>
    <w:rsid w:val="00005FA0"/>
    <w:rsid w:val="000129EF"/>
    <w:rsid w:val="00042850"/>
    <w:rsid w:val="00057DE9"/>
    <w:rsid w:val="00085C75"/>
    <w:rsid w:val="000D3D6F"/>
    <w:rsid w:val="00106063"/>
    <w:rsid w:val="001063D1"/>
    <w:rsid w:val="00224354"/>
    <w:rsid w:val="00226FFE"/>
    <w:rsid w:val="002C0F9D"/>
    <w:rsid w:val="00327550"/>
    <w:rsid w:val="00353B34"/>
    <w:rsid w:val="00392903"/>
    <w:rsid w:val="00465141"/>
    <w:rsid w:val="004A0DB8"/>
    <w:rsid w:val="004F708A"/>
    <w:rsid w:val="005F30EA"/>
    <w:rsid w:val="00706F30"/>
    <w:rsid w:val="00867862"/>
    <w:rsid w:val="008777A5"/>
    <w:rsid w:val="008C223C"/>
    <w:rsid w:val="008E4A9F"/>
    <w:rsid w:val="00A00E60"/>
    <w:rsid w:val="00A2699E"/>
    <w:rsid w:val="00B55478"/>
    <w:rsid w:val="00C51F54"/>
    <w:rsid w:val="00C6277D"/>
    <w:rsid w:val="00DB6A20"/>
    <w:rsid w:val="00E6442F"/>
    <w:rsid w:val="00FD0850"/>
    <w:rsid w:val="00FD529D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25AD"/>
  <w15:chartTrackingRefBased/>
  <w15:docId w15:val="{9B716BCE-9C1E-4CD9-BFCD-5D09A96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Taylor</dc:creator>
  <cp:keywords/>
  <dc:description/>
  <cp:lastModifiedBy>Tara Taylor</cp:lastModifiedBy>
  <cp:revision>2</cp:revision>
  <cp:lastPrinted>2025-04-25T19:36:00Z</cp:lastPrinted>
  <dcterms:created xsi:type="dcterms:W3CDTF">2025-09-10T19:33:00Z</dcterms:created>
  <dcterms:modified xsi:type="dcterms:W3CDTF">2025-09-10T19:33:00Z</dcterms:modified>
</cp:coreProperties>
</file>